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1A09" w14:textId="17B4D918" w:rsidR="00DB7F4D" w:rsidRPr="00687C12" w:rsidRDefault="00687C12" w:rsidP="00687C12">
      <w:pPr>
        <w:jc w:val="center"/>
        <w:rPr>
          <w:b/>
          <w:bCs/>
        </w:rPr>
      </w:pPr>
      <w:r w:rsidRPr="00687C12">
        <w:rPr>
          <w:b/>
          <w:bCs/>
        </w:rPr>
        <w:t>Medical Information Release From</w:t>
      </w:r>
    </w:p>
    <w:p w14:paraId="0FF92EE9" w14:textId="45C8333D" w:rsidR="00687C12" w:rsidRPr="00687C12" w:rsidRDefault="00687C12" w:rsidP="00687C12">
      <w:pPr>
        <w:jc w:val="center"/>
        <w:rPr>
          <w:b/>
          <w:bCs/>
        </w:rPr>
      </w:pPr>
      <w:r w:rsidRPr="00687C12">
        <w:rPr>
          <w:b/>
          <w:bCs/>
        </w:rPr>
        <w:t>(HIPAA Release Form)</w:t>
      </w:r>
    </w:p>
    <w:p w14:paraId="2C628A19" w14:textId="602829B9" w:rsidR="00687C12" w:rsidRDefault="00687C12" w:rsidP="00687C12">
      <w:r>
        <w:t>Patient name: ____________________________________________   Date of Birth: ________________</w:t>
      </w:r>
    </w:p>
    <w:p w14:paraId="7FD57712" w14:textId="00D6F927" w:rsidR="00687C12" w:rsidRDefault="00687C12" w:rsidP="00687C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Release of Information</w:t>
      </w:r>
    </w:p>
    <w:p w14:paraId="5220F9AD" w14:textId="7C39636B" w:rsidR="00687C12" w:rsidRDefault="00687C12" w:rsidP="00687C12">
      <w:r>
        <w:t>[</w:t>
      </w:r>
      <w:r w:rsidR="00BD6100">
        <w:rPr>
          <w:noProof/>
        </w:rPr>
        <w:drawing>
          <wp:inline distT="0" distB="0" distL="0" distR="0" wp14:anchorId="40A7EA32" wp14:editId="10EECBB1">
            <wp:extent cx="57150" cy="57150"/>
            <wp:effectExtent l="0" t="0" r="0" b="0"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]I authorize the release of information including the diagnosis records, examination rendered to me and claims information. This information may be released to:</w:t>
      </w:r>
    </w:p>
    <w:p w14:paraId="3DB69836" w14:textId="23FDCA49" w:rsidR="00687C12" w:rsidRDefault="00687C12" w:rsidP="00687C12">
      <w:r>
        <w:tab/>
      </w:r>
      <w:proofErr w:type="gramStart"/>
      <w:r>
        <w:t>[ ]</w:t>
      </w:r>
      <w:proofErr w:type="gramEnd"/>
      <w:r>
        <w:t xml:space="preserve"> Spouse: ________________________________________________</w:t>
      </w:r>
    </w:p>
    <w:p w14:paraId="5A46114F" w14:textId="20C70FD7" w:rsidR="00687C12" w:rsidRDefault="00687C12" w:rsidP="00687C12">
      <w:r>
        <w:tab/>
      </w:r>
      <w:proofErr w:type="gramStart"/>
      <w:r>
        <w:t>[ ]</w:t>
      </w:r>
      <w:proofErr w:type="gramEnd"/>
      <w:r>
        <w:t xml:space="preserve"> Children: _______________________________________________</w:t>
      </w:r>
    </w:p>
    <w:p w14:paraId="0FB76B3F" w14:textId="03E310EF" w:rsidR="00687C12" w:rsidRDefault="00687C12" w:rsidP="00687C12">
      <w:r>
        <w:tab/>
      </w:r>
      <w:proofErr w:type="gramStart"/>
      <w:r>
        <w:t>[ ]</w:t>
      </w:r>
      <w:proofErr w:type="gramEnd"/>
      <w:r>
        <w:t xml:space="preserve"> Other: _________________________________________________</w:t>
      </w:r>
    </w:p>
    <w:p w14:paraId="390D5B7E" w14:textId="507BD33B" w:rsidR="00687C12" w:rsidRDefault="00687C12" w:rsidP="00687C12"/>
    <w:p w14:paraId="39634BD6" w14:textId="1B05A350" w:rsidR="00687C12" w:rsidRDefault="00687C12" w:rsidP="00687C12">
      <w:r>
        <w:t>Signed ________________________________________________________     Date: ________________</w:t>
      </w:r>
    </w:p>
    <w:p w14:paraId="4256ED75" w14:textId="1BE08097" w:rsidR="00687C12" w:rsidRDefault="00687C12" w:rsidP="00687C12"/>
    <w:p w14:paraId="0EB1E797" w14:textId="02693E54" w:rsidR="00687C12" w:rsidRDefault="00687C12" w:rsidP="00687C12"/>
    <w:p w14:paraId="7726FD03" w14:textId="77777777" w:rsidR="00687C12" w:rsidRDefault="00687C12" w:rsidP="00687C12">
      <w:bookmarkStart w:id="0" w:name="_GoBack"/>
      <w:bookmarkEnd w:id="0"/>
    </w:p>
    <w:p w14:paraId="72525283" w14:textId="18997800" w:rsidR="00687C12" w:rsidRDefault="00687C12" w:rsidP="00687C12"/>
    <w:p w14:paraId="529D54D7" w14:textId="78CCA8D3" w:rsidR="00687C12" w:rsidRDefault="00687C12" w:rsidP="00687C12"/>
    <w:sectPr w:rsidR="0068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12"/>
    <w:rsid w:val="00687C12"/>
    <w:rsid w:val="00BD6100"/>
    <w:rsid w:val="00DB7F4D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1E3B"/>
  <w15:chartTrackingRefBased/>
  <w15:docId w15:val="{EE171ADD-17F0-4922-9634-64C03E4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198B-A35F-4675-8080-D689125F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Pines Oral &amp; Facial Surgery</dc:creator>
  <cp:keywords/>
  <dc:description/>
  <cp:lastModifiedBy>Sea Pines Oral &amp; Facial Surgery</cp:lastModifiedBy>
  <cp:revision>2</cp:revision>
  <cp:lastPrinted>2019-10-02T16:43:00Z</cp:lastPrinted>
  <dcterms:created xsi:type="dcterms:W3CDTF">2019-10-02T16:34:00Z</dcterms:created>
  <dcterms:modified xsi:type="dcterms:W3CDTF">2020-01-06T14:35:00Z</dcterms:modified>
</cp:coreProperties>
</file>